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CAA2" w14:textId="329CA87D" w:rsidR="00742154" w:rsidRPr="0052494D" w:rsidRDefault="00742154" w:rsidP="00FF75FF">
      <w:pPr>
        <w:pStyle w:val="Heading1"/>
        <w:spacing w:before="0"/>
        <w:rPr>
          <w:rFonts w:ascii="Calibri" w:hAnsi="Calibri" w:cs="Calibri"/>
        </w:rPr>
      </w:pPr>
      <w:r w:rsidRPr="00141F5C">
        <w:rPr>
          <w:rStyle w:val="normaltextrun"/>
          <w:rFonts w:ascii="Calibri" w:hAnsi="Calibri" w:cs="Calibri"/>
        </w:rPr>
        <w:t xml:space="preserve">Social Media Content – PTSD </w:t>
      </w:r>
      <w:r w:rsidR="00C45A79">
        <w:rPr>
          <w:rStyle w:val="normaltextrun"/>
          <w:rFonts w:ascii="Calibri" w:hAnsi="Calibri" w:cs="Calibri"/>
        </w:rPr>
        <w:t>Screening Day</w:t>
      </w:r>
    </w:p>
    <w:p w14:paraId="6AB5A049" w14:textId="77777777" w:rsidR="00742154" w:rsidRPr="0052494D" w:rsidRDefault="00742154" w:rsidP="00742154">
      <w:pPr>
        <w:pStyle w:val="Heading2"/>
      </w:pPr>
      <w:r w:rsidRPr="00D62FDD">
        <w:t>Facebook</w:t>
      </w:r>
    </w:p>
    <w:p w14:paraId="20FCFAB8" w14:textId="723ACF4A" w:rsidR="00C45A79" w:rsidRDefault="00C45A79" w:rsidP="006C7BEF">
      <w:pPr>
        <w:pStyle w:val="ListParagraph"/>
        <w:numPr>
          <w:ilvl w:val="0"/>
          <w:numId w:val="1"/>
        </w:numPr>
      </w:pPr>
      <w:r>
        <w:t xml:space="preserve">Anyone who has experienced a trauma can develop PTSD. </w:t>
      </w:r>
      <w:r w:rsidR="005D79E0">
        <w:t xml:space="preserve">If you think you may have PTSD, </w:t>
      </w:r>
      <w:r w:rsidR="003F204F">
        <w:t xml:space="preserve">start by answering 5 questions about </w:t>
      </w:r>
      <w:r w:rsidR="003907AA">
        <w:t>how you’ve been feeling</w:t>
      </w:r>
      <w:r w:rsidR="006720FD">
        <w:t xml:space="preserve">: </w:t>
      </w:r>
      <w:hyperlink r:id="rId11" w:history="1">
        <w:r w:rsidR="006720FD" w:rsidRPr="00C66EDB">
          <w:rPr>
            <w:rStyle w:val="Hyperlink"/>
          </w:rPr>
          <w:t>www.ptsd.va.gov/screen</w:t>
        </w:r>
      </w:hyperlink>
      <w:r w:rsidR="006720FD">
        <w:t xml:space="preserve"> </w:t>
      </w:r>
    </w:p>
    <w:p w14:paraId="061C89B0" w14:textId="0B463760" w:rsidR="00C45A79" w:rsidRDefault="005D79E0" w:rsidP="006C7BEF">
      <w:pPr>
        <w:pStyle w:val="ListParagraph"/>
        <w:numPr>
          <w:ilvl w:val="0"/>
          <w:numId w:val="1"/>
        </w:numPr>
      </w:pPr>
      <w:r>
        <w:t xml:space="preserve">June 27 is PTSD Screening Day. </w:t>
      </w:r>
      <w:r w:rsidR="00C45A79">
        <w:t>If you</w:t>
      </w:r>
      <w:r w:rsidR="003907AA">
        <w:t>’ve</w:t>
      </w:r>
      <w:r w:rsidR="00C45A79">
        <w:t xml:space="preserve"> </w:t>
      </w:r>
      <w:r w:rsidR="003907AA">
        <w:t>been struggling since</w:t>
      </w:r>
      <w:r w:rsidR="00C45A79">
        <w:t xml:space="preserve"> experiencing a trauma, take a </w:t>
      </w:r>
      <w:r w:rsidR="003907AA">
        <w:t>5</w:t>
      </w:r>
      <w:r w:rsidR="00940006">
        <w:t>-question</w:t>
      </w:r>
      <w:r w:rsidR="00C45A79">
        <w:t xml:space="preserve"> self-screen to determine if </w:t>
      </w:r>
      <w:r w:rsidR="003907AA">
        <w:t>your feelings are related to</w:t>
      </w:r>
      <w:r w:rsidR="00C45A79">
        <w:t xml:space="preserve"> PTSD:</w:t>
      </w:r>
      <w:r w:rsidR="006720FD" w:rsidRPr="006720FD">
        <w:t xml:space="preserve"> </w:t>
      </w:r>
      <w:hyperlink r:id="rId12" w:history="1">
        <w:r w:rsidR="006720FD" w:rsidRPr="00C66EDB">
          <w:rPr>
            <w:rStyle w:val="Hyperlink"/>
          </w:rPr>
          <w:t>www.ptsd.va.gov/screen</w:t>
        </w:r>
      </w:hyperlink>
    </w:p>
    <w:p w14:paraId="459B8453" w14:textId="59CFF455" w:rsidR="00BF4877" w:rsidRDefault="00C45A79" w:rsidP="006C7BEF">
      <w:pPr>
        <w:pStyle w:val="ListParagraph"/>
        <w:numPr>
          <w:ilvl w:val="0"/>
          <w:numId w:val="1"/>
        </w:numPr>
      </w:pPr>
      <w:r>
        <w:t xml:space="preserve">PTSD </w:t>
      </w:r>
      <w:r w:rsidR="00994575">
        <w:t>t</w:t>
      </w:r>
      <w:r>
        <w:t xml:space="preserve">reatment works. </w:t>
      </w:r>
      <w:r w:rsidR="00BF4877">
        <w:t>If you think you may have PTSD,</w:t>
      </w:r>
      <w:r w:rsidR="00491960">
        <w:t xml:space="preserve"> take a PTSD self-screen and</w:t>
      </w:r>
      <w:r w:rsidR="00BF4877">
        <w:t xml:space="preserve"> answer </w:t>
      </w:r>
      <w:r w:rsidR="003907AA">
        <w:t xml:space="preserve">5 </w:t>
      </w:r>
      <w:r w:rsidR="00BF4877">
        <w:t>questions about how you’ve felt in the past month</w:t>
      </w:r>
      <w:r w:rsidR="00491960">
        <w:t xml:space="preserve">: </w:t>
      </w:r>
      <w:hyperlink r:id="rId13" w:history="1">
        <w:r w:rsidR="006720FD" w:rsidRPr="00C66EDB">
          <w:rPr>
            <w:rStyle w:val="Hyperlink"/>
          </w:rPr>
          <w:t>www.ptsd.va.gov/screen</w:t>
        </w:r>
      </w:hyperlink>
    </w:p>
    <w:p w14:paraId="2233951B" w14:textId="64555AA7" w:rsidR="006C7BEF" w:rsidRDefault="00BF4877" w:rsidP="009C7F03">
      <w:pPr>
        <w:pStyle w:val="ListParagraph"/>
        <w:numPr>
          <w:ilvl w:val="0"/>
          <w:numId w:val="1"/>
        </w:numPr>
      </w:pPr>
      <w:r>
        <w:t>June 27</w:t>
      </w:r>
      <w:r>
        <w:rPr>
          <w:vertAlign w:val="superscript"/>
        </w:rPr>
        <w:t xml:space="preserve"> </w:t>
      </w:r>
      <w:r>
        <w:t xml:space="preserve">is PTSD Screening Day. </w:t>
      </w:r>
      <w:r w:rsidR="000B68D8">
        <w:t>If you can’t stop thinking about your trauma</w:t>
      </w:r>
      <w:r w:rsidR="009C7F03">
        <w:t xml:space="preserve">, take a </w:t>
      </w:r>
      <w:r w:rsidR="004C210F">
        <w:t>5</w:t>
      </w:r>
      <w:r w:rsidR="00940006">
        <w:t>-question</w:t>
      </w:r>
      <w:r w:rsidR="009C7F03">
        <w:t xml:space="preserve"> self-screen</w:t>
      </w:r>
      <w:r w:rsidR="00940006">
        <w:t xml:space="preserve"> to determine if it’s likely you have PTSD:</w:t>
      </w:r>
      <w:r w:rsidR="00051DE9" w:rsidRPr="00051DE9">
        <w:rPr>
          <w:color w:val="0070C0"/>
        </w:rPr>
        <w:t xml:space="preserve"> </w:t>
      </w:r>
      <w:hyperlink r:id="rId14" w:history="1">
        <w:r w:rsidR="006720FD" w:rsidRPr="00C66EDB">
          <w:rPr>
            <w:rStyle w:val="Hyperlink"/>
          </w:rPr>
          <w:t>www.ptsd.va.gov/screen</w:t>
        </w:r>
      </w:hyperlink>
    </w:p>
    <w:p w14:paraId="385E2558" w14:textId="46C5AE90" w:rsidR="00940006" w:rsidRDefault="00940006" w:rsidP="009C7F03">
      <w:pPr>
        <w:pStyle w:val="ListParagraph"/>
        <w:numPr>
          <w:ilvl w:val="0"/>
          <w:numId w:val="1"/>
        </w:numPr>
      </w:pPr>
      <w:r>
        <w:t xml:space="preserve">If you’ve been through a trauma and </w:t>
      </w:r>
      <w:r w:rsidR="003907AA">
        <w:t>it’s</w:t>
      </w:r>
      <w:r>
        <w:t xml:space="preserve"> affecting your daily life, take a PTSD screening questionnaire to see if you may have PTSD.</w:t>
      </w:r>
      <w:r w:rsidR="003907AA">
        <w:t xml:space="preserve"> It’s 5 questions.</w:t>
      </w:r>
      <w:r>
        <w:t xml:space="preserve"> If you answer yes to </w:t>
      </w:r>
      <w:r w:rsidR="003907AA">
        <w:t xml:space="preserve">3 </w:t>
      </w:r>
      <w:r>
        <w:t>or more, reach out to a mental health</w:t>
      </w:r>
      <w:r w:rsidR="003907AA">
        <w:t xml:space="preserve"> </w:t>
      </w:r>
      <w:r>
        <w:t>care provider:</w:t>
      </w:r>
      <w:r w:rsidR="00051DE9" w:rsidRPr="00051DE9">
        <w:rPr>
          <w:color w:val="0070C0"/>
        </w:rPr>
        <w:t xml:space="preserve"> </w:t>
      </w:r>
      <w:hyperlink r:id="rId15" w:history="1">
        <w:r w:rsidR="006720FD" w:rsidRPr="00C66EDB">
          <w:rPr>
            <w:rStyle w:val="Hyperlink"/>
          </w:rPr>
          <w:t>www.ptsd.va.gov/screen</w:t>
        </w:r>
      </w:hyperlink>
    </w:p>
    <w:p w14:paraId="10E9DED5" w14:textId="77777777" w:rsidR="00742154" w:rsidRDefault="00742154" w:rsidP="00742154">
      <w:pPr>
        <w:pStyle w:val="Heading2"/>
      </w:pPr>
      <w:r>
        <w:t>Twitter</w:t>
      </w:r>
    </w:p>
    <w:p w14:paraId="1C1E5588" w14:textId="413ABF44" w:rsidR="00940006" w:rsidRDefault="00940006" w:rsidP="00280EC7">
      <w:pPr>
        <w:pStyle w:val="ListParagraph"/>
        <w:numPr>
          <w:ilvl w:val="0"/>
          <w:numId w:val="1"/>
        </w:numPr>
      </w:pPr>
      <w:r>
        <w:t xml:space="preserve">Anyone can </w:t>
      </w:r>
      <w:r w:rsidR="003907AA">
        <w:t xml:space="preserve">develop </w:t>
      </w:r>
      <w:r>
        <w:t>PTSD</w:t>
      </w:r>
      <w:r w:rsidR="003907AA">
        <w:t xml:space="preserve"> after a trauma.</w:t>
      </w:r>
      <w:r>
        <w:t xml:space="preserve"> </w:t>
      </w:r>
      <w:r w:rsidR="003907AA">
        <w:t>And</w:t>
      </w:r>
      <w:r>
        <w:t xml:space="preserve"> PTSD</w:t>
      </w:r>
      <w:r w:rsidR="003907AA">
        <w:t xml:space="preserve"> treatment works no matter what type of trauma you went through. Put</w:t>
      </w:r>
      <w:r>
        <w:t xml:space="preserve"> your health </w:t>
      </w:r>
      <w:r w:rsidR="003907AA">
        <w:t xml:space="preserve">first </w:t>
      </w:r>
      <w:r>
        <w:t xml:space="preserve">by taking a PTSD self-screen to determine </w:t>
      </w:r>
      <w:r w:rsidR="003907AA">
        <w:t xml:space="preserve">if </w:t>
      </w:r>
      <w:r>
        <w:t xml:space="preserve">it’s likely you have PTSD: </w:t>
      </w:r>
      <w:hyperlink r:id="rId16" w:history="1">
        <w:r w:rsidR="006720FD" w:rsidRPr="00C66EDB">
          <w:rPr>
            <w:rStyle w:val="Hyperlink"/>
          </w:rPr>
          <w:t>www.ptsd.va.gov/screen</w:t>
        </w:r>
      </w:hyperlink>
      <w:r w:rsidR="00051DE9">
        <w:t xml:space="preserve"> </w:t>
      </w:r>
      <w:r>
        <w:t>#PTSDScreeningDay</w:t>
      </w:r>
    </w:p>
    <w:p w14:paraId="3CA315B4" w14:textId="00B96741" w:rsidR="00AE62AC" w:rsidRDefault="004C210F" w:rsidP="00280EC7">
      <w:pPr>
        <w:pStyle w:val="ListParagraph"/>
        <w:numPr>
          <w:ilvl w:val="0"/>
          <w:numId w:val="1"/>
        </w:numPr>
      </w:pPr>
      <w:r>
        <w:t>You don’t have to wait for #PTSDScreeningDay to take a PTSD self-screen.</w:t>
      </w:r>
      <w:r w:rsidR="00AE62AC">
        <w:t xml:space="preserve"> If you’re experiencing symptoms of PTSD, answer </w:t>
      </w:r>
      <w:r w:rsidR="003907AA">
        <w:t>5</w:t>
      </w:r>
      <w:r w:rsidR="00AE62AC">
        <w:t xml:space="preserve"> questions about how you’ve felt in the last month: </w:t>
      </w:r>
      <w:hyperlink r:id="rId17" w:history="1">
        <w:r w:rsidR="006720FD" w:rsidRPr="00C66EDB">
          <w:rPr>
            <w:rStyle w:val="Hyperlink"/>
          </w:rPr>
          <w:t>www.ptsd.va.gov/screen</w:t>
        </w:r>
      </w:hyperlink>
      <w:r w:rsidR="006720FD">
        <w:t xml:space="preserve"> </w:t>
      </w:r>
      <w:r w:rsidR="00AE62AC">
        <w:t>#PTSDAwarenessMonth</w:t>
      </w:r>
    </w:p>
    <w:p w14:paraId="72A3409F" w14:textId="10DE7772" w:rsidR="00AE62AC" w:rsidRDefault="00AE62AC" w:rsidP="00280EC7">
      <w:pPr>
        <w:pStyle w:val="ListParagraph"/>
        <w:numPr>
          <w:ilvl w:val="0"/>
          <w:numId w:val="1"/>
        </w:numPr>
      </w:pPr>
      <w:r>
        <w:t xml:space="preserve">A </w:t>
      </w:r>
      <w:r w:rsidR="003907AA">
        <w:t>5-item</w:t>
      </w:r>
      <w:r>
        <w:t xml:space="preserve"> </w:t>
      </w:r>
      <w:r w:rsidR="00940006">
        <w:t>PTSD screening questionnaire</w:t>
      </w:r>
      <w:r>
        <w:t xml:space="preserve"> can help determine if you may have PTSD. Learn more and take the screen: </w:t>
      </w:r>
      <w:hyperlink r:id="rId18" w:history="1">
        <w:r w:rsidR="006720FD" w:rsidRPr="00C66EDB">
          <w:rPr>
            <w:rStyle w:val="Hyperlink"/>
          </w:rPr>
          <w:t>www.ptsd.va.gov/screen</w:t>
        </w:r>
      </w:hyperlink>
      <w:r w:rsidR="00051DE9">
        <w:t xml:space="preserve"> </w:t>
      </w:r>
      <w:r>
        <w:t>#PTSDScreeningDay</w:t>
      </w:r>
    </w:p>
    <w:p w14:paraId="082DEFD1" w14:textId="6546C011" w:rsidR="00AE62AC" w:rsidRDefault="000B68D8" w:rsidP="00280EC7">
      <w:pPr>
        <w:pStyle w:val="ListParagraph"/>
        <w:numPr>
          <w:ilvl w:val="0"/>
          <w:numId w:val="1"/>
        </w:numPr>
      </w:pPr>
      <w:r>
        <w:t>Can’t stop thinking about your trauma? Feeling watchful and alert?</w:t>
      </w:r>
      <w:r w:rsidR="00AE62AC">
        <w:t xml:space="preserve"> These are symptoms of PTSD. Answering </w:t>
      </w:r>
      <w:r w:rsidR="008B0BEF">
        <w:t xml:space="preserve">5 </w:t>
      </w:r>
      <w:r w:rsidR="00404E61">
        <w:t>questions about how you feel</w:t>
      </w:r>
      <w:r w:rsidR="00AE62AC">
        <w:t xml:space="preserve"> can help you take the first step toward treatment: </w:t>
      </w:r>
      <w:hyperlink r:id="rId19" w:history="1">
        <w:r w:rsidR="006720FD" w:rsidRPr="00C66EDB">
          <w:rPr>
            <w:rStyle w:val="Hyperlink"/>
          </w:rPr>
          <w:t>www.ptsd.va.gov/screen</w:t>
        </w:r>
      </w:hyperlink>
      <w:r w:rsidR="00051DE9">
        <w:t xml:space="preserve"> </w:t>
      </w:r>
      <w:r w:rsidR="00AE62AC">
        <w:t>#PTSDScreeningDay</w:t>
      </w:r>
    </w:p>
    <w:p w14:paraId="0C74C4C5" w14:textId="0BA48CB3" w:rsidR="00280EC7" w:rsidRDefault="00404E61" w:rsidP="00280EC7">
      <w:pPr>
        <w:pStyle w:val="ListParagraph"/>
        <w:numPr>
          <w:ilvl w:val="0"/>
          <w:numId w:val="1"/>
        </w:numPr>
      </w:pPr>
      <w:r>
        <w:t>June</w:t>
      </w:r>
      <w:r w:rsidR="00940006">
        <w:t xml:space="preserve"> 27 </w:t>
      </w:r>
      <w:r>
        <w:t xml:space="preserve">is </w:t>
      </w:r>
      <w:r w:rsidR="00940006">
        <w:t>#PTSDScreeningDay</w:t>
      </w:r>
      <w:r>
        <w:t xml:space="preserve">. A </w:t>
      </w:r>
      <w:r w:rsidR="002F2F91">
        <w:t>5</w:t>
      </w:r>
      <w:r>
        <w:t xml:space="preserve">-question self-screen can help you determine if </w:t>
      </w:r>
      <w:r w:rsidR="002F2F91">
        <w:t>what you’re feeling is related to</w:t>
      </w:r>
      <w:r>
        <w:t xml:space="preserve"> PTSD. Learn more and take the screen: </w:t>
      </w:r>
      <w:hyperlink r:id="rId20" w:history="1">
        <w:r w:rsidR="006720FD" w:rsidRPr="00C66EDB">
          <w:rPr>
            <w:rStyle w:val="Hyperlink"/>
          </w:rPr>
          <w:t>www.ptsd.va.gov/screen</w:t>
        </w:r>
      </w:hyperlink>
    </w:p>
    <w:p w14:paraId="2B3FC409" w14:textId="77777777" w:rsidR="00742154" w:rsidRDefault="00742154" w:rsidP="00742154">
      <w:pPr>
        <w:pStyle w:val="Heading2"/>
      </w:pPr>
      <w:r>
        <w:t xml:space="preserve">Instagram </w:t>
      </w:r>
    </w:p>
    <w:p w14:paraId="5E558B3E" w14:textId="1A05E09E" w:rsidR="00B94561" w:rsidRPr="005D79E0" w:rsidRDefault="00B94561" w:rsidP="00B94561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t xml:space="preserve">Anyone can </w:t>
      </w:r>
      <w:r w:rsidR="002F2F91">
        <w:t xml:space="preserve">develop </w:t>
      </w:r>
      <w:r>
        <w:t xml:space="preserve">PTSD. If you’ve been through a trauma and are </w:t>
      </w:r>
      <w:r w:rsidR="002F2F91">
        <w:t>struggling</w:t>
      </w:r>
      <w:r>
        <w:t xml:space="preserve">, take a </w:t>
      </w:r>
      <w:r w:rsidR="002F2F91">
        <w:t>5</w:t>
      </w:r>
      <w:r>
        <w:t xml:space="preserve">-question self-screen to determine if </w:t>
      </w:r>
      <w:r w:rsidR="002F2F91">
        <w:t>what you’re feeling is related to</w:t>
      </w:r>
      <w:r>
        <w:t xml:space="preserve"> PTSD. Take the screen at the link in bio. #PTSDScreeningDay </w:t>
      </w:r>
      <w:hyperlink r:id="rId21" w:history="1">
        <w:r w:rsidR="006720FD" w:rsidRPr="00C66EDB">
          <w:rPr>
            <w:rStyle w:val="Hyperlink"/>
          </w:rPr>
          <w:t>www.ptsd.va.gov/screen</w:t>
        </w:r>
      </w:hyperlink>
    </w:p>
    <w:p w14:paraId="270C0536" w14:textId="6E86C837" w:rsidR="009C5CE3" w:rsidRDefault="009C5CE3" w:rsidP="009C5CE3">
      <w:pPr>
        <w:pStyle w:val="ListParagraph"/>
        <w:numPr>
          <w:ilvl w:val="0"/>
          <w:numId w:val="1"/>
        </w:numPr>
      </w:pPr>
      <w:r>
        <w:t>June is PTSD Awareness Month</w:t>
      </w:r>
      <w:r w:rsidR="00BB234E">
        <w:t xml:space="preserve"> and June 27 is PTSD Screening Day. A </w:t>
      </w:r>
      <w:r w:rsidR="002F2F91">
        <w:t>5</w:t>
      </w:r>
      <w:r w:rsidR="00BB234E">
        <w:t xml:space="preserve">-question </w:t>
      </w:r>
      <w:r w:rsidR="00492292">
        <w:t xml:space="preserve">self-screen </w:t>
      </w:r>
      <w:r w:rsidR="00BB234E">
        <w:t>can help you determine</w:t>
      </w:r>
      <w:r w:rsidR="00B94561">
        <w:t xml:space="preserve"> if</w:t>
      </w:r>
      <w:r w:rsidR="00BB234E">
        <w:t xml:space="preserve"> it’s likely you have PTSD. Learn more and take the screen</w:t>
      </w:r>
      <w:r w:rsidR="005C7A81">
        <w:t xml:space="preserve"> at the lin</w:t>
      </w:r>
      <w:r w:rsidR="00BB234E">
        <w:t xml:space="preserve">k in bio. #PTSDScreeningDay </w:t>
      </w:r>
      <w:hyperlink r:id="rId22" w:history="1">
        <w:r w:rsidR="006720FD" w:rsidRPr="00C66EDB">
          <w:rPr>
            <w:rStyle w:val="Hyperlink"/>
          </w:rPr>
          <w:t>www.ptsd.va.gov/screen</w:t>
        </w:r>
      </w:hyperlink>
    </w:p>
    <w:p w14:paraId="1330BF89" w14:textId="0E3C8E6F" w:rsidR="009C5CE3" w:rsidRDefault="00BB234E" w:rsidP="009C5CE3">
      <w:pPr>
        <w:pStyle w:val="ListParagraph"/>
        <w:numPr>
          <w:ilvl w:val="0"/>
          <w:numId w:val="1"/>
        </w:numPr>
      </w:pPr>
      <w:r>
        <w:t xml:space="preserve">Answering </w:t>
      </w:r>
      <w:r w:rsidR="002F2F91">
        <w:t xml:space="preserve">5 </w:t>
      </w:r>
      <w:r>
        <w:t xml:space="preserve">questions about how you’ve felt in the past month can help you determine if you may have PTSD. </w:t>
      </w:r>
      <w:r w:rsidR="005D79E0">
        <w:t>Take a self-screen</w:t>
      </w:r>
      <w:r>
        <w:t xml:space="preserve"> this #PTSDScreeningDay and learn more at the link in bio. </w:t>
      </w:r>
      <w:hyperlink r:id="rId23" w:history="1">
        <w:r w:rsidR="006720FD" w:rsidRPr="00C66EDB">
          <w:rPr>
            <w:rStyle w:val="Hyperlink"/>
          </w:rPr>
          <w:t>www.ptsd.va.gov/screen</w:t>
        </w:r>
      </w:hyperlink>
    </w:p>
    <w:p w14:paraId="330FD925" w14:textId="5ACC8A5F" w:rsidR="00B94561" w:rsidRPr="00BB234E" w:rsidRDefault="000B68D8" w:rsidP="00B94561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t>Can’t stop thinking about your trauma?</w:t>
      </w:r>
      <w:r w:rsidR="00B94561">
        <w:t xml:space="preserve"> Take a PTSD self-screen by answering </w:t>
      </w:r>
      <w:r w:rsidR="002F2F91">
        <w:t xml:space="preserve">5 </w:t>
      </w:r>
      <w:r w:rsidR="00B94561">
        <w:t xml:space="preserve">questions about how you’ve felt in the past month. Learn more at the link in bio. #PTSDScreeningDay </w:t>
      </w:r>
      <w:hyperlink r:id="rId24" w:history="1">
        <w:r w:rsidR="006720FD" w:rsidRPr="00C66EDB">
          <w:rPr>
            <w:rStyle w:val="Hyperlink"/>
          </w:rPr>
          <w:t>www.ptsd.va.gov/screen</w:t>
        </w:r>
      </w:hyperlink>
    </w:p>
    <w:p w14:paraId="36FAD72B" w14:textId="7742D12A" w:rsidR="005D79E0" w:rsidRPr="005D79E0" w:rsidRDefault="00BB234E" w:rsidP="007D31E7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lastRenderedPageBreak/>
        <w:t xml:space="preserve">June 27 is PTSD Screening Day, </w:t>
      </w:r>
      <w:r w:rsidR="002F2F91">
        <w:t>or</w:t>
      </w:r>
      <w:r>
        <w:t xml:space="preserve"> you can take a PTSD screen at any time. Answer </w:t>
      </w:r>
      <w:r w:rsidR="002F2F91">
        <w:t xml:space="preserve">5 </w:t>
      </w:r>
      <w:r>
        <w:t xml:space="preserve">short questions about how you feel, add up your “yes” answers, and </w:t>
      </w:r>
      <w:r w:rsidR="002F2F91">
        <w:t xml:space="preserve">talk to </w:t>
      </w:r>
      <w:r>
        <w:t>a mental health</w:t>
      </w:r>
      <w:r w:rsidR="002F2F91">
        <w:t xml:space="preserve"> </w:t>
      </w:r>
      <w:r>
        <w:t xml:space="preserve">care provider. Take the screen </w:t>
      </w:r>
      <w:r w:rsidR="00742154">
        <w:t xml:space="preserve">at the link in bio. </w:t>
      </w:r>
      <w:r>
        <w:t>#PTSDScreeningDay</w:t>
      </w:r>
      <w:r w:rsidR="005D79E0" w:rsidRPr="005D79E0">
        <w:rPr>
          <w:color w:val="0070C0"/>
        </w:rPr>
        <w:t xml:space="preserve"> </w:t>
      </w:r>
      <w:hyperlink r:id="rId25" w:history="1">
        <w:r w:rsidR="006720FD" w:rsidRPr="00C66EDB">
          <w:rPr>
            <w:rStyle w:val="Hyperlink"/>
          </w:rPr>
          <w:t>www.ptsd.va.gov/screen</w:t>
        </w:r>
      </w:hyperlink>
    </w:p>
    <w:p w14:paraId="685057BA" w14:textId="3BA29658" w:rsidR="00AF194A" w:rsidRPr="00BB234E" w:rsidRDefault="00AF194A" w:rsidP="00BB234E">
      <w:pPr>
        <w:ind w:left="360"/>
        <w:rPr>
          <w:rFonts w:ascii="Segoe UI" w:hAnsi="Segoe UI" w:cs="Segoe UI"/>
          <w:sz w:val="18"/>
          <w:szCs w:val="18"/>
        </w:rPr>
      </w:pPr>
    </w:p>
    <w:sectPr w:rsidR="00AF194A" w:rsidRPr="00BB234E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B21D" w14:textId="77777777" w:rsidR="00FC4163" w:rsidRDefault="00FC4163" w:rsidP="00FF75FF">
      <w:pPr>
        <w:spacing w:after="0" w:line="240" w:lineRule="auto"/>
      </w:pPr>
      <w:r>
        <w:separator/>
      </w:r>
    </w:p>
  </w:endnote>
  <w:endnote w:type="continuationSeparator" w:id="0">
    <w:p w14:paraId="525821C9" w14:textId="77777777" w:rsidR="00FC4163" w:rsidRDefault="00FC4163" w:rsidP="00FF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5086" w14:textId="77777777" w:rsidR="00FC4163" w:rsidRDefault="00FC4163" w:rsidP="00FF75FF">
      <w:pPr>
        <w:spacing w:after="0" w:line="240" w:lineRule="auto"/>
      </w:pPr>
      <w:r>
        <w:separator/>
      </w:r>
    </w:p>
  </w:footnote>
  <w:footnote w:type="continuationSeparator" w:id="0">
    <w:p w14:paraId="56F88DCE" w14:textId="77777777" w:rsidR="00FC4163" w:rsidRDefault="00FC4163" w:rsidP="00FF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F75FF" w:rsidRPr="00434E55" w14:paraId="3785820F" w14:textId="77777777" w:rsidTr="00F7413D">
      <w:trPr>
        <w:trHeight w:val="900"/>
      </w:trPr>
      <w:tc>
        <w:tcPr>
          <w:tcW w:w="4675" w:type="dxa"/>
          <w:tcBorders>
            <w:bottom w:val="single" w:sz="4" w:space="0" w:color="808080" w:themeColor="background1" w:themeShade="80"/>
          </w:tcBorders>
        </w:tcPr>
        <w:p w14:paraId="5046B7E3" w14:textId="77777777" w:rsidR="00FF75FF" w:rsidRPr="007E3418" w:rsidRDefault="00FF75FF" w:rsidP="00FF75FF">
          <w:pPr>
            <w:pStyle w:val="Header"/>
            <w:rPr>
              <w:rFonts w:asciiTheme="majorHAnsi" w:hAnsiTheme="majorHAnsi" w:cstheme="majorHAnsi"/>
              <w:sz w:val="20"/>
            </w:rPr>
          </w:pPr>
          <w:r>
            <w:rPr>
              <w:rFonts w:asciiTheme="majorHAnsi" w:hAnsiTheme="majorHAnsi" w:cstheme="majorHAnsi"/>
              <w:sz w:val="20"/>
            </w:rPr>
            <w:br/>
          </w:r>
          <w:r w:rsidRPr="00FB0CCA">
            <w:rPr>
              <w:rFonts w:asciiTheme="majorHAnsi" w:hAnsiTheme="majorHAnsi" w:cstheme="majorHAnsi"/>
              <w:sz w:val="20"/>
            </w:rPr>
            <w:t>National Center for PTSD</w:t>
          </w:r>
        </w:p>
      </w:tc>
      <w:tc>
        <w:tcPr>
          <w:tcW w:w="4675" w:type="dxa"/>
          <w:tcBorders>
            <w:bottom w:val="single" w:sz="4" w:space="0" w:color="808080" w:themeColor="background1" w:themeShade="80"/>
          </w:tcBorders>
        </w:tcPr>
        <w:p w14:paraId="44096571" w14:textId="77777777" w:rsidR="00FF75FF" w:rsidRPr="00434E55" w:rsidRDefault="00FF75FF" w:rsidP="00FF75FF">
          <w:pPr>
            <w:pStyle w:val="Header"/>
            <w:jc w:val="right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B5AAF9" wp14:editId="416CE328">
                <wp:simplePos x="0" y="0"/>
                <wp:positionH relativeFrom="column">
                  <wp:posOffset>1805940</wp:posOffset>
                </wp:positionH>
                <wp:positionV relativeFrom="paragraph">
                  <wp:posOffset>0</wp:posOffset>
                </wp:positionV>
                <wp:extent cx="1094105" cy="594360"/>
                <wp:effectExtent l="0" t="0" r="0" b="0"/>
                <wp:wrapSquare wrapText="bothSides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0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DB4368" w14:textId="77777777" w:rsidR="00FF75FF" w:rsidRPr="00434E55" w:rsidRDefault="00FF75FF" w:rsidP="00FF75FF">
    <w:pPr>
      <w:pStyle w:val="Header"/>
      <w:rPr>
        <w:sz w:val="20"/>
      </w:rPr>
    </w:pPr>
  </w:p>
  <w:p w14:paraId="185B7F08" w14:textId="77777777" w:rsidR="00FF75FF" w:rsidRDefault="00F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7406"/>
    <w:multiLevelType w:val="hybridMultilevel"/>
    <w:tmpl w:val="45703440"/>
    <w:lvl w:ilvl="0" w:tplc="D352B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5C"/>
    <w:rsid w:val="00051DE9"/>
    <w:rsid w:val="0008625D"/>
    <w:rsid w:val="000B68D8"/>
    <w:rsid w:val="00141F5C"/>
    <w:rsid w:val="001C0F8E"/>
    <w:rsid w:val="00280EC7"/>
    <w:rsid w:val="002F2F91"/>
    <w:rsid w:val="003907AA"/>
    <w:rsid w:val="003F204F"/>
    <w:rsid w:val="00404E61"/>
    <w:rsid w:val="00490BAB"/>
    <w:rsid w:val="00491960"/>
    <w:rsid w:val="00492292"/>
    <w:rsid w:val="004C210F"/>
    <w:rsid w:val="004D7017"/>
    <w:rsid w:val="00567F7F"/>
    <w:rsid w:val="0058144E"/>
    <w:rsid w:val="005C5A41"/>
    <w:rsid w:val="005C7A81"/>
    <w:rsid w:val="005D79E0"/>
    <w:rsid w:val="006720FD"/>
    <w:rsid w:val="006952CC"/>
    <w:rsid w:val="006C7BEF"/>
    <w:rsid w:val="00721EEC"/>
    <w:rsid w:val="00731257"/>
    <w:rsid w:val="00742154"/>
    <w:rsid w:val="00776907"/>
    <w:rsid w:val="00813FF4"/>
    <w:rsid w:val="00834B07"/>
    <w:rsid w:val="008875E7"/>
    <w:rsid w:val="008B0BEF"/>
    <w:rsid w:val="00901380"/>
    <w:rsid w:val="00940006"/>
    <w:rsid w:val="00994575"/>
    <w:rsid w:val="009C5CE3"/>
    <w:rsid w:val="009C7F03"/>
    <w:rsid w:val="009E1114"/>
    <w:rsid w:val="00A10643"/>
    <w:rsid w:val="00A54821"/>
    <w:rsid w:val="00AE62AC"/>
    <w:rsid w:val="00AF194A"/>
    <w:rsid w:val="00B3317D"/>
    <w:rsid w:val="00B94561"/>
    <w:rsid w:val="00BB234E"/>
    <w:rsid w:val="00BF4877"/>
    <w:rsid w:val="00C314EC"/>
    <w:rsid w:val="00C45A79"/>
    <w:rsid w:val="00C967A9"/>
    <w:rsid w:val="00CB15B8"/>
    <w:rsid w:val="00D057BF"/>
    <w:rsid w:val="00D465D5"/>
    <w:rsid w:val="00D62FDD"/>
    <w:rsid w:val="00DB7C03"/>
    <w:rsid w:val="00E83115"/>
    <w:rsid w:val="00F546E8"/>
    <w:rsid w:val="00F95E6B"/>
    <w:rsid w:val="00FC416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DBF6"/>
  <w15:chartTrackingRefBased/>
  <w15:docId w15:val="{A6335ED5-7775-487C-BEE2-622E462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41F5C"/>
  </w:style>
  <w:style w:type="character" w:customStyle="1" w:styleId="eop">
    <w:name w:val="eop"/>
    <w:basedOn w:val="DefaultParagraphFont"/>
    <w:rsid w:val="00141F5C"/>
  </w:style>
  <w:style w:type="character" w:customStyle="1" w:styleId="Heading2Char">
    <w:name w:val="Heading 2 Char"/>
    <w:basedOn w:val="DefaultParagraphFont"/>
    <w:link w:val="Heading2"/>
    <w:uiPriority w:val="9"/>
    <w:rsid w:val="00141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7B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0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E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EC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0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E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5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2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FF"/>
  </w:style>
  <w:style w:type="paragraph" w:styleId="Footer">
    <w:name w:val="footer"/>
    <w:basedOn w:val="Normal"/>
    <w:link w:val="FooterChar"/>
    <w:uiPriority w:val="99"/>
    <w:unhideWhenUsed/>
    <w:rsid w:val="00FF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FF"/>
  </w:style>
  <w:style w:type="table" w:styleId="TableGrid">
    <w:name w:val="Table Grid"/>
    <w:basedOn w:val="TableNormal"/>
    <w:uiPriority w:val="39"/>
    <w:rsid w:val="00FF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234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9E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tsd.va.gov/screen" TargetMode="External"/><Relationship Id="rId18" Type="http://schemas.openxmlformats.org/officeDocument/2006/relationships/hyperlink" Target="http://www.ptsd.va.gov/screen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tsd.va.gov/scre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tsd.va.gov/screen" TargetMode="External"/><Relationship Id="rId17" Type="http://schemas.openxmlformats.org/officeDocument/2006/relationships/hyperlink" Target="http://www.ptsd.va.gov/screen" TargetMode="External"/><Relationship Id="rId25" Type="http://schemas.openxmlformats.org/officeDocument/2006/relationships/hyperlink" Target="http://www.ptsd.va.gov/scre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tsd.va.gov/screen" TargetMode="External"/><Relationship Id="rId20" Type="http://schemas.openxmlformats.org/officeDocument/2006/relationships/hyperlink" Target="http://www.ptsd.va.gov/scre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tsd.va.gov/screen" TargetMode="External"/><Relationship Id="rId24" Type="http://schemas.openxmlformats.org/officeDocument/2006/relationships/hyperlink" Target="http://www.ptsd.va.gov/scre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tsd.va.gov/screen" TargetMode="External"/><Relationship Id="rId23" Type="http://schemas.openxmlformats.org/officeDocument/2006/relationships/hyperlink" Target="http://www.ptsd.va.gov/scree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tsd.va.gov/scre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tsd.va.gov/screen" TargetMode="External"/><Relationship Id="rId22" Type="http://schemas.openxmlformats.org/officeDocument/2006/relationships/hyperlink" Target="http://www.ptsd.va.gov/screen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368f330-68df-4c45-be61-85c983e8c0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11AC5394A634B9B43E53679DFD7F2" ma:contentTypeVersion="14" ma:contentTypeDescription="Create a new document." ma:contentTypeScope="" ma:versionID="6261c7527eff219eb4f8fdd8424dbf52">
  <xsd:schema xmlns:xsd="http://www.w3.org/2001/XMLSchema" xmlns:xs="http://www.w3.org/2001/XMLSchema" xmlns:p="http://schemas.microsoft.com/office/2006/metadata/properties" xmlns:ns2="a368f330-68df-4c45-be61-85c983e8c08d" xmlns:ns3="9f0b91e9-0cea-4e0a-ad0c-8a1735c32e8c" targetNamespace="http://schemas.microsoft.com/office/2006/metadata/properties" ma:root="true" ma:fieldsID="054bd65a169cbf009531d8815d30d99a" ns2:_="" ns3:_="">
    <xsd:import namespace="a368f330-68df-4c45-be61-85c983e8c08d"/>
    <xsd:import namespace="9f0b91e9-0cea-4e0a-ad0c-8a1735c32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f330-68df-4c45-be61-85c983e8c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18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b91e9-0cea-4e0a-ad0c-8a1735c32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5C77F-C62B-4D0D-8763-C804F23E8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59C74-6F3F-4785-BFEE-CDEBC56E8DB7}">
  <ds:schemaRefs>
    <ds:schemaRef ds:uri="http://schemas.microsoft.com/office/2006/metadata/properties"/>
    <ds:schemaRef ds:uri="http://schemas.microsoft.com/office/infopath/2007/PartnerControls"/>
    <ds:schemaRef ds:uri="a368f330-68df-4c45-be61-85c983e8c08d"/>
  </ds:schemaRefs>
</ds:datastoreItem>
</file>

<file path=customXml/itemProps3.xml><?xml version="1.0" encoding="utf-8"?>
<ds:datastoreItem xmlns:ds="http://schemas.openxmlformats.org/officeDocument/2006/customXml" ds:itemID="{9D510B9E-926B-447E-BD2A-553B8300C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F97AA-9DC4-441E-908B-D23C18274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8f330-68df-4c45-be61-85c983e8c08d"/>
    <ds:schemaRef ds:uri="9f0b91e9-0cea-4e0a-ad0c-8a1735c32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O'Donnell</dc:creator>
  <cp:keywords/>
  <dc:description/>
  <cp:lastModifiedBy>Jenna Lenskold</cp:lastModifiedBy>
  <cp:revision>2</cp:revision>
  <dcterms:created xsi:type="dcterms:W3CDTF">2022-04-05T18:24:00Z</dcterms:created>
  <dcterms:modified xsi:type="dcterms:W3CDTF">2022-04-05T18:24:00Z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0x01010034511AC5394A634B9B43E53679DFD7F2</vt:lpwstr>
  </property>
</Properties>
</file>